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B31152" w:rsidR="0090244E" w:rsidRDefault="00321F7B">
      <w:pPr>
        <w:jc w:val="center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San Diego </w:t>
      </w:r>
      <w:r w:rsidR="00CD6BBF">
        <w:rPr>
          <w:rFonts w:ascii="Balthazar" w:eastAsia="Balthazar" w:hAnsi="Balthazar" w:cs="Balthazar"/>
          <w:b/>
          <w:sz w:val="28"/>
          <w:szCs w:val="28"/>
        </w:rPr>
        <w:t xml:space="preserve">Japanese American Citizens League </w:t>
      </w:r>
    </w:p>
    <w:p w14:paraId="00000002" w14:textId="76A2753F" w:rsidR="0090244E" w:rsidRDefault="00CD6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321F7B">
        <w:rPr>
          <w:b/>
          <w:sz w:val="28"/>
          <w:szCs w:val="28"/>
        </w:rPr>
        <w:t>DISCOVER S.T.E.A.M. in JAPAN</w:t>
      </w:r>
      <w:r>
        <w:rPr>
          <w:b/>
          <w:sz w:val="28"/>
          <w:szCs w:val="28"/>
        </w:rPr>
        <w:t xml:space="preserve"> </w:t>
      </w:r>
      <w:r w:rsidR="00321F7B">
        <w:rPr>
          <w:b/>
          <w:sz w:val="28"/>
          <w:szCs w:val="28"/>
        </w:rPr>
        <w:t xml:space="preserve">Financial Assistance </w:t>
      </w:r>
      <w:r>
        <w:rPr>
          <w:b/>
          <w:sz w:val="28"/>
          <w:szCs w:val="28"/>
        </w:rPr>
        <w:t>Guidelines</w:t>
      </w:r>
    </w:p>
    <w:p w14:paraId="00000003" w14:textId="77777777" w:rsidR="0090244E" w:rsidRDefault="0090244E"/>
    <w:p w14:paraId="00000004" w14:textId="77777777" w:rsidR="0090244E" w:rsidRDefault="0090244E"/>
    <w:p w14:paraId="466B0518" w14:textId="447B174D" w:rsidR="00321F7B" w:rsidRDefault="00321F7B">
      <w:pPr>
        <w:jc w:val="both"/>
      </w:pPr>
      <w:r>
        <w:t>San Diego JACL is offering multiple $1,000 financial assistance awards in support of students from low-income families participating in the 2023 DISCOVER S.T.E.A.M in JAPAN program</w:t>
      </w:r>
      <w:r w:rsidR="005160EB">
        <w:t>.  The program aligns with SD JACL’s mission (below) by fostering cross-cultural awareness within today’s youth, and tomorrow’s future community leaders.</w:t>
      </w:r>
    </w:p>
    <w:p w14:paraId="69DAEEF9" w14:textId="77777777" w:rsidR="005160EB" w:rsidRDefault="005160EB">
      <w:pPr>
        <w:jc w:val="both"/>
      </w:pPr>
    </w:p>
    <w:p w14:paraId="6B7A1731" w14:textId="21C345C1" w:rsidR="00321F7B" w:rsidRPr="005160EB" w:rsidRDefault="005160EB">
      <w:pPr>
        <w:jc w:val="both"/>
        <w:rPr>
          <w:i/>
          <w:iCs/>
        </w:rPr>
      </w:pPr>
      <w:r w:rsidRPr="005160EB">
        <w:rPr>
          <w:i/>
          <w:iCs/>
        </w:rPr>
        <w:t>The mission of the SD JACL is to actively advocate for universal civil rights and social justice, foster cross-cultural awareness and understanding, and preserve and cultivate the heritage and legacy of the Japanese American experience in San Diego and the U.S.</w:t>
      </w:r>
    </w:p>
    <w:p w14:paraId="5B57C844" w14:textId="77777777" w:rsidR="005160EB" w:rsidRDefault="005160EB">
      <w:pPr>
        <w:jc w:val="both"/>
      </w:pPr>
    </w:p>
    <w:p w14:paraId="0208A670" w14:textId="2C4C97C8" w:rsidR="00321F7B" w:rsidRDefault="005160EB" w:rsidP="00321F7B">
      <w:pPr>
        <w:jc w:val="both"/>
      </w:pPr>
      <w:r w:rsidRPr="001A0212">
        <w:t>If more a</w:t>
      </w:r>
      <w:r w:rsidR="00321F7B" w:rsidRPr="001A0212">
        <w:t>pplicants</w:t>
      </w:r>
      <w:r w:rsidRPr="001A0212">
        <w:t xml:space="preserve"> exist than available funds, awards</w:t>
      </w:r>
      <w:r w:rsidR="00321F7B" w:rsidRPr="001A0212">
        <w:t xml:space="preserve"> </w:t>
      </w:r>
      <w:r w:rsidRPr="001A0212">
        <w:t>will be</w:t>
      </w:r>
      <w:r w:rsidR="00321F7B" w:rsidRPr="001A0212">
        <w:t xml:space="preserve"> </w:t>
      </w:r>
      <w:r w:rsidRPr="001A0212">
        <w:t>given</w:t>
      </w:r>
      <w:r w:rsidR="00321F7B" w:rsidRPr="001A0212">
        <w:t xml:space="preserve"> based on </w:t>
      </w:r>
      <w:r w:rsidRPr="001A0212">
        <w:t>student</w:t>
      </w:r>
      <w:r w:rsidR="0026040B">
        <w:t>’</w:t>
      </w:r>
      <w:r w:rsidRPr="001A0212">
        <w:t xml:space="preserve">s </w:t>
      </w:r>
      <w:r w:rsidR="00321F7B" w:rsidRPr="001A0212">
        <w:t>involvement in causes that further SD JACL’s mission through scholastic achievement, extra-curricular activities, and community involvement.</w:t>
      </w:r>
      <w:r w:rsidR="00640A2D">
        <w:t xml:space="preserve">  Awards will also consider financial need</w:t>
      </w:r>
      <w:r w:rsidR="0045264F">
        <w:t>s</w:t>
      </w:r>
      <w:r w:rsidR="00640A2D">
        <w:t>.</w:t>
      </w:r>
    </w:p>
    <w:p w14:paraId="3841AE5B" w14:textId="77777777" w:rsidR="00321F7B" w:rsidRDefault="00321F7B" w:rsidP="00321F7B"/>
    <w:p w14:paraId="2955ECC6" w14:textId="1B37B633" w:rsidR="00321F7B" w:rsidRPr="00321F7B" w:rsidRDefault="00321F7B" w:rsidP="00D85BE8">
      <w:pPr>
        <w:rPr>
          <w:b/>
          <w:bCs/>
        </w:rPr>
      </w:pPr>
      <w:r w:rsidRPr="00321F7B">
        <w:rPr>
          <w:b/>
          <w:bCs/>
        </w:rPr>
        <w:t>Requirements:</w:t>
      </w:r>
    </w:p>
    <w:p w14:paraId="66A1704C" w14:textId="1B21BE30" w:rsidR="00321F7B" w:rsidRPr="001A0212" w:rsidRDefault="00321F7B" w:rsidP="00D85BE8">
      <w:pPr>
        <w:pStyle w:val="ListParagraph"/>
        <w:numPr>
          <w:ilvl w:val="0"/>
          <w:numId w:val="2"/>
        </w:numPr>
      </w:pPr>
      <w:r w:rsidRPr="001A0212">
        <w:t>Family or Household income of $</w:t>
      </w:r>
      <w:r w:rsidR="001A0212" w:rsidRPr="001A0212">
        <w:t>100</w:t>
      </w:r>
      <w:r w:rsidRPr="001A0212">
        <w:t>,000 or less (proven through a copy of the prior year tax return)</w:t>
      </w:r>
    </w:p>
    <w:p w14:paraId="05A5FD6C" w14:textId="779C2E00" w:rsidR="005160EB" w:rsidRDefault="005160EB" w:rsidP="00D85BE8">
      <w:pPr>
        <w:pStyle w:val="ListParagraph"/>
        <w:numPr>
          <w:ilvl w:val="0"/>
          <w:numId w:val="2"/>
        </w:numPr>
      </w:pPr>
      <w:r>
        <w:t>Be a qualified participant to the 2023 DISCOVER S.T.E.A.M. program (If awarded, funds will be transferred after registration for the program is confirmed).</w:t>
      </w:r>
    </w:p>
    <w:p w14:paraId="238DB499" w14:textId="3D9D9E73" w:rsidR="005160EB" w:rsidRDefault="005160EB" w:rsidP="00D85BE8">
      <w:pPr>
        <w:pStyle w:val="ListParagraph"/>
        <w:numPr>
          <w:ilvl w:val="0"/>
          <w:numId w:val="2"/>
        </w:numPr>
      </w:pPr>
      <w:r>
        <w:t>Submit a complete financial assistance award application</w:t>
      </w:r>
      <w:r w:rsidR="00D85BE8">
        <w:t xml:space="preserve"> with any supporting documents available.</w:t>
      </w:r>
    </w:p>
    <w:p w14:paraId="3BC5F106" w14:textId="105F5095" w:rsidR="00321F7B" w:rsidRDefault="005160EB" w:rsidP="00D85BE8">
      <w:pPr>
        <w:pStyle w:val="ListParagraph"/>
        <w:numPr>
          <w:ilvl w:val="0"/>
          <w:numId w:val="2"/>
        </w:numPr>
      </w:pPr>
      <w:r>
        <w:t>Upon award</w:t>
      </w:r>
      <w:r w:rsidR="001A0212">
        <w:t xml:space="preserve"> and after completion of the program</w:t>
      </w:r>
      <w:r>
        <w:t xml:space="preserve">, the student must </w:t>
      </w:r>
      <w:r w:rsidR="001A1D3A">
        <w:t xml:space="preserve">present </w:t>
      </w:r>
      <w:r w:rsidR="00934238">
        <w:t>their</w:t>
      </w:r>
      <w:r>
        <w:t xml:space="preserve"> 2023 DISCOVER S.T.E.A.M. program </w:t>
      </w:r>
      <w:r w:rsidR="00934238">
        <w:t xml:space="preserve">project </w:t>
      </w:r>
      <w:r w:rsidR="001A1D3A">
        <w:t xml:space="preserve">to </w:t>
      </w:r>
      <w:r>
        <w:t>the San Diego JACL Chapter Board.</w:t>
      </w:r>
    </w:p>
    <w:p w14:paraId="56D312E2" w14:textId="4593B118" w:rsidR="00321F7B" w:rsidRPr="0045264F" w:rsidRDefault="00321F7B" w:rsidP="005160EB">
      <w:r>
        <w:t xml:space="preserve"> </w:t>
      </w:r>
    </w:p>
    <w:p w14:paraId="6F4C3A0E" w14:textId="714E4B5D" w:rsidR="00321F7B" w:rsidRDefault="00D85BE8">
      <w:pPr>
        <w:jc w:val="both"/>
      </w:pPr>
      <w:r>
        <w:t xml:space="preserve">All applications must be complete at the time of submission and meet the stated requirements to be considered.  Incomplete applications will </w:t>
      </w:r>
      <w:r w:rsidR="005575C5" w:rsidRPr="005575C5">
        <w:rPr>
          <w:b/>
          <w:bCs/>
        </w:rPr>
        <w:t>NOT</w:t>
      </w:r>
      <w:r>
        <w:t xml:space="preserve"> be considered.  Applications should be submitted via email to </w:t>
      </w:r>
      <w:hyperlink r:id="rId8" w:history="1">
        <w:r>
          <w:rPr>
            <w:rStyle w:val="Hyperlink"/>
          </w:rPr>
          <w:t>mailto:sandiegojacl@gmail.com</w:t>
        </w:r>
      </w:hyperlink>
      <w:r>
        <w:t>.</w:t>
      </w:r>
    </w:p>
    <w:p w14:paraId="39BDBEBB" w14:textId="75902191" w:rsidR="005160EB" w:rsidRDefault="005160EB">
      <w:pPr>
        <w:jc w:val="both"/>
      </w:pPr>
    </w:p>
    <w:p w14:paraId="716B470D" w14:textId="2F62B5A7" w:rsidR="005575C5" w:rsidRDefault="00D85BE8">
      <w:pPr>
        <w:jc w:val="both"/>
      </w:pPr>
      <w:r>
        <w:t xml:space="preserve">Applicants will be notified </w:t>
      </w:r>
      <w:r w:rsidR="0000199B">
        <w:t>prior to the program start date.</w:t>
      </w:r>
    </w:p>
    <w:p w14:paraId="5C9853D0" w14:textId="77777777" w:rsidR="005575C5" w:rsidRDefault="005575C5">
      <w:pPr>
        <w:jc w:val="both"/>
      </w:pPr>
    </w:p>
    <w:p w14:paraId="437DB88F" w14:textId="1E5E7C26" w:rsidR="00D85BE8" w:rsidRDefault="00D85BE8">
      <w:pPr>
        <w:jc w:val="both"/>
      </w:pPr>
      <w:r>
        <w:t>More information about the San Diego Chapter of the Japanese American Citizens League can be found in the following links:</w:t>
      </w:r>
    </w:p>
    <w:p w14:paraId="41637EB1" w14:textId="640309AE" w:rsidR="00D85BE8" w:rsidRDefault="00D85BE8" w:rsidP="00D85BE8">
      <w:pPr>
        <w:pStyle w:val="ListParagraph"/>
        <w:numPr>
          <w:ilvl w:val="0"/>
          <w:numId w:val="1"/>
        </w:numPr>
        <w:jc w:val="both"/>
      </w:pPr>
      <w:r>
        <w:t xml:space="preserve">Website: </w:t>
      </w:r>
      <w:hyperlink r:id="rId9" w:history="1">
        <w:r w:rsidRPr="00D85BE8">
          <w:rPr>
            <w:rStyle w:val="Hyperlink"/>
          </w:rPr>
          <w:t>https://www.jaclsandiego.org/</w:t>
        </w:r>
      </w:hyperlink>
    </w:p>
    <w:p w14:paraId="639740BC" w14:textId="6F27F2AC" w:rsidR="00D85BE8" w:rsidRDefault="00D85BE8" w:rsidP="00D85BE8">
      <w:pPr>
        <w:pStyle w:val="ListParagraph"/>
        <w:numPr>
          <w:ilvl w:val="0"/>
          <w:numId w:val="1"/>
        </w:numPr>
        <w:jc w:val="both"/>
      </w:pPr>
      <w:r>
        <w:t xml:space="preserve">Facebook: </w:t>
      </w:r>
      <w:hyperlink r:id="rId10" w:history="1">
        <w:r w:rsidRPr="00D85BE8">
          <w:rPr>
            <w:rStyle w:val="Hyperlink"/>
          </w:rPr>
          <w:t>https://www.facebook.com/SDJACL</w:t>
        </w:r>
      </w:hyperlink>
    </w:p>
    <w:p w14:paraId="6A95A31F" w14:textId="4F5ED1AD" w:rsidR="00D85BE8" w:rsidRDefault="00D85BE8" w:rsidP="00D85BE8">
      <w:pPr>
        <w:pStyle w:val="ListParagraph"/>
        <w:numPr>
          <w:ilvl w:val="0"/>
          <w:numId w:val="1"/>
        </w:numPr>
        <w:jc w:val="both"/>
      </w:pPr>
      <w:r>
        <w:t xml:space="preserve">Instagram: </w:t>
      </w:r>
      <w:hyperlink r:id="rId11" w:history="1">
        <w:r w:rsidRPr="00D85BE8">
          <w:rPr>
            <w:rStyle w:val="Hyperlink"/>
          </w:rPr>
          <w:t>https://www.instagram.com/sandiegojacl/</w:t>
        </w:r>
      </w:hyperlink>
    </w:p>
    <w:p w14:paraId="039EBBA2" w14:textId="5E7A38B5" w:rsidR="00D85BE8" w:rsidRDefault="00D85BE8" w:rsidP="00D85BE8">
      <w:pPr>
        <w:pStyle w:val="ListParagraph"/>
        <w:numPr>
          <w:ilvl w:val="0"/>
          <w:numId w:val="1"/>
        </w:numPr>
        <w:jc w:val="both"/>
      </w:pPr>
      <w:r>
        <w:t xml:space="preserve">YouTube: </w:t>
      </w:r>
      <w:hyperlink r:id="rId12" w:history="1">
        <w:r w:rsidRPr="00D85BE8">
          <w:rPr>
            <w:rStyle w:val="Hyperlink"/>
          </w:rPr>
          <w:t>https://www.youtube.com/channel/UCHA-S-t6B7Vhta-7eNWMSCQ</w:t>
        </w:r>
      </w:hyperlink>
    </w:p>
    <w:p w14:paraId="0000002A" w14:textId="42514372" w:rsidR="0090244E" w:rsidRDefault="00D85BE8" w:rsidP="005575C5">
      <w:pPr>
        <w:pStyle w:val="ListParagraph"/>
        <w:numPr>
          <w:ilvl w:val="0"/>
          <w:numId w:val="1"/>
        </w:numPr>
        <w:jc w:val="both"/>
      </w:pPr>
      <w:r>
        <w:t xml:space="preserve">Twitter: </w:t>
      </w:r>
      <w:hyperlink r:id="rId13" w:history="1">
        <w:r w:rsidRPr="00D85BE8">
          <w:rPr>
            <w:rStyle w:val="Hyperlink"/>
          </w:rPr>
          <w:t>https://twitter.com/SDJACL</w:t>
        </w:r>
      </w:hyperlink>
    </w:p>
    <w:sectPr w:rsidR="0090244E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FB1B" w14:textId="77777777" w:rsidR="0006513E" w:rsidRDefault="0006513E">
      <w:r>
        <w:separator/>
      </w:r>
    </w:p>
  </w:endnote>
  <w:endnote w:type="continuationSeparator" w:id="0">
    <w:p w14:paraId="051C0A9E" w14:textId="77777777" w:rsidR="0006513E" w:rsidRDefault="0006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90244E" w:rsidRDefault="00CD6B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E" w14:textId="77777777" w:rsidR="0090244E" w:rsidRDefault="00902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ABFD9BD" w:rsidR="0090244E" w:rsidRDefault="00CD6B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57FA9">
      <w:rPr>
        <w:noProof/>
        <w:color w:val="000000"/>
      </w:rPr>
      <w:t>1</w:t>
    </w:r>
    <w:r>
      <w:rPr>
        <w:color w:val="000000"/>
      </w:rPr>
      <w:fldChar w:fldCharType="end"/>
    </w:r>
  </w:p>
  <w:p w14:paraId="0000002C" w14:textId="77777777" w:rsidR="0090244E" w:rsidRDefault="009024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86C4" w14:textId="77777777" w:rsidR="0006513E" w:rsidRDefault="0006513E">
      <w:r>
        <w:separator/>
      </w:r>
    </w:p>
  </w:footnote>
  <w:footnote w:type="continuationSeparator" w:id="0">
    <w:p w14:paraId="5C803D7F" w14:textId="77777777" w:rsidR="0006513E" w:rsidRDefault="0006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6ED"/>
    <w:multiLevelType w:val="hybridMultilevel"/>
    <w:tmpl w:val="1C70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C41DD"/>
    <w:multiLevelType w:val="hybridMultilevel"/>
    <w:tmpl w:val="F79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35909">
    <w:abstractNumId w:val="0"/>
  </w:num>
  <w:num w:numId="2" w16cid:durableId="162326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4E"/>
    <w:rsid w:val="0000199B"/>
    <w:rsid w:val="0006513E"/>
    <w:rsid w:val="000F61AF"/>
    <w:rsid w:val="001A0212"/>
    <w:rsid w:val="001A1D3A"/>
    <w:rsid w:val="0026040B"/>
    <w:rsid w:val="00321F7B"/>
    <w:rsid w:val="0045264F"/>
    <w:rsid w:val="004C0E00"/>
    <w:rsid w:val="005160EB"/>
    <w:rsid w:val="005575C5"/>
    <w:rsid w:val="00597C7A"/>
    <w:rsid w:val="00640A2D"/>
    <w:rsid w:val="006664C0"/>
    <w:rsid w:val="0090244E"/>
    <w:rsid w:val="00934238"/>
    <w:rsid w:val="00957FA9"/>
    <w:rsid w:val="00C0774F"/>
    <w:rsid w:val="00CD6BBF"/>
    <w:rsid w:val="00D5536D"/>
    <w:rsid w:val="00D85BE8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266E"/>
  <w15:docId w15:val="{B6F7E14F-5F8C-450A-8759-27C6197F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0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EB3A0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31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1311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13110"/>
  </w:style>
  <w:style w:type="character" w:customStyle="1" w:styleId="UnresolvedMention1">
    <w:name w:val="Unresolved Mention1"/>
    <w:uiPriority w:val="99"/>
    <w:semiHidden/>
    <w:unhideWhenUsed/>
    <w:rsid w:val="00C1339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85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egojacl@gmail.com?subject=2023%20DISCOVER%20S.T.E.A.M.%20Program%20Financial%20Assistance%20Application" TargetMode="External"/><Relationship Id="rId13" Type="http://schemas.openxmlformats.org/officeDocument/2006/relationships/hyperlink" Target="https://twitter.com/SDJA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HA-S-t6B7Vhta-7eNWMSC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andiegojac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SDJA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clsandiego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mtqDTlXjp13A02m4sxO1Rnmnw==">AMUW2mUVRD1PfQ8pgwZsXjWwwyocVwmqqgiBwPhFfii1MvbJjPAHVbIfiavFZa3kblDqdczw0X8FvMToUtFVEvt4DO3Y+Z89xCcYrLbRgpqVehaTsUvUrvLSlvcgaG20Vj3O2G0eD+Rq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Kawamoto</dc:creator>
  <cp:lastModifiedBy>Mitsui, Cory</cp:lastModifiedBy>
  <cp:revision>9</cp:revision>
  <dcterms:created xsi:type="dcterms:W3CDTF">2023-02-20T05:17:00Z</dcterms:created>
  <dcterms:modified xsi:type="dcterms:W3CDTF">2023-03-20T15:37:00Z</dcterms:modified>
</cp:coreProperties>
</file>